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9CEFB" w14:textId="77777777" w:rsidR="00117384" w:rsidRPr="00515462" w:rsidRDefault="00117384" w:rsidP="00117384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1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 de gestión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de portafolio</w:t>
      </w:r>
    </w:p>
    <w:p w14:paraId="290652CB" w14:textId="77777777" w:rsidR="00117384" w:rsidRDefault="00117384" w:rsidP="00117384">
      <w:pPr>
        <w:jc w:val="both"/>
        <w:rPr>
          <w:rFonts w:eastAsiaTheme="minorEastAsia"/>
          <w:lang w:eastAsia="es-ES"/>
        </w:rPr>
      </w:pPr>
    </w:p>
    <w:p w14:paraId="72A306E4" w14:textId="77777777" w:rsidR="00117384" w:rsidRPr="00614C66" w:rsidRDefault="00117384" w:rsidP="0011738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Introducción</w:t>
      </w:r>
    </w:p>
    <w:p w14:paraId="734C4E2A" w14:textId="77777777" w:rsidR="00117384" w:rsidRPr="00AB225B" w:rsidRDefault="00117384" w:rsidP="00117384">
      <w:pPr>
        <w:jc w:val="both"/>
        <w:rPr>
          <w:rFonts w:eastAsiaTheme="minorEastAsia"/>
          <w:lang w:eastAsia="es-ES"/>
        </w:rPr>
      </w:pPr>
      <w:r w:rsidRPr="00AB225B">
        <w:rPr>
          <w:rFonts w:eastAsiaTheme="minorEastAsia"/>
          <w:lang w:eastAsia="es-ES"/>
        </w:rPr>
        <w:t xml:space="preserve">El ecosistema </w:t>
      </w:r>
      <w:r>
        <w:rPr>
          <w:rFonts w:eastAsiaTheme="minorEastAsia"/>
          <w:lang w:eastAsia="es-ES"/>
        </w:rPr>
        <w:t xml:space="preserve">de </w:t>
      </w:r>
      <w:r w:rsidRPr="00AB225B">
        <w:rPr>
          <w:rFonts w:eastAsiaTheme="minorEastAsia"/>
          <w:lang w:eastAsia="es-ES"/>
        </w:rPr>
        <w:t>cripto</w:t>
      </w:r>
      <w:r>
        <w:rPr>
          <w:rFonts w:eastAsiaTheme="minorEastAsia"/>
          <w:lang w:eastAsia="es-ES"/>
        </w:rPr>
        <w:t>activos</w:t>
      </w:r>
      <w:r w:rsidRPr="00AB225B">
        <w:rPr>
          <w:rFonts w:eastAsiaTheme="minorEastAsia"/>
          <w:lang w:eastAsia="es-ES"/>
        </w:rPr>
        <w:t xml:space="preserve"> es dinámico, volátil y multicanal. Un inversor puede tener activos distribuidos en múltiples plataformas: exchanges centralizados (CEX), exchanges descentralizados (DEX), billeteras calientes, billeteras frías, contratos inteligentes, y plataformas DeFi. En este contexto, gestionar el portafolio de forma eficiente se vuelve esencial para tomar decisiones informadas y mantener el control financiero. Las herramientas de gestión de portafolio cripto permiten visualizar en tiempo real el valor, la composición y el desempeño de todos los activos digitales del inversor.</w:t>
      </w:r>
    </w:p>
    <w:p w14:paraId="515F8C54" w14:textId="77777777" w:rsidR="00117384" w:rsidRDefault="00117384" w:rsidP="00117384">
      <w:pPr>
        <w:jc w:val="both"/>
        <w:rPr>
          <w:rFonts w:eastAsiaTheme="minorEastAsia"/>
          <w:lang w:eastAsia="es-ES"/>
        </w:rPr>
      </w:pPr>
      <w:r w:rsidRPr="00AB225B">
        <w:rPr>
          <w:rFonts w:eastAsiaTheme="minorEastAsia"/>
          <w:lang w:eastAsia="es-ES"/>
        </w:rPr>
        <w:t>Estas plataformas automatizan la agregación de datos de diversas fuentes, permiten configurar alertas, analizar rendimientos históricos, e incluso integrar con reportes fiscales o estrategias de rebalanceo. Más allá de su funcionalidad operativa, se convierten en la columna vertebral de la disciplina y la transparencia financiera en un mercado que opera 24/7 y que no ofrece márgenes para la improvisación.</w:t>
      </w:r>
    </w:p>
    <w:p w14:paraId="59976215" w14:textId="77777777" w:rsidR="00117384" w:rsidRDefault="00117384" w:rsidP="00117384">
      <w:pPr>
        <w:jc w:val="both"/>
        <w:rPr>
          <w:rFonts w:eastAsiaTheme="minorEastAsia"/>
          <w:lang w:eastAsia="es-ES"/>
        </w:rPr>
      </w:pPr>
    </w:p>
    <w:p w14:paraId="1F9AAB3A" w14:textId="77777777" w:rsidR="00117384" w:rsidRPr="00614C66" w:rsidRDefault="00117384" w:rsidP="0011738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Funcionalidades clave de las herramientas de gestión de portafolio</w:t>
      </w:r>
    </w:p>
    <w:p w14:paraId="0BA7A39E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Una herramienta de gestión de portafolio bien diseñada debe cubrir las siguientes funcionalidades básicas y avanzadas:</w:t>
      </w:r>
    </w:p>
    <w:p w14:paraId="393CAC2E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Conectividad múltiple: Soporte para conectar exchanges, wallets y redes DeFi mediante APIs o claves públicas.</w:t>
      </w:r>
    </w:p>
    <w:p w14:paraId="67A63AFF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Consolidación de activos: Visualización en un solo panel del valor total del portafolio y su composición por activo, red, protocolo, o categoría.</w:t>
      </w:r>
    </w:p>
    <w:p w14:paraId="6F32441E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 xml:space="preserve">Historial de transacciones: Registro detallado de compras, ventas, swaps, staking, </w:t>
      </w:r>
      <w:proofErr w:type="spellStart"/>
      <w:r w:rsidRPr="00614C66">
        <w:rPr>
          <w:rFonts w:eastAsiaTheme="minorEastAsia"/>
          <w:lang w:eastAsia="es-ES"/>
        </w:rPr>
        <w:t>yield</w:t>
      </w:r>
      <w:proofErr w:type="spellEnd"/>
      <w:r w:rsidRPr="00614C66">
        <w:rPr>
          <w:rFonts w:eastAsiaTheme="minorEastAsia"/>
          <w:lang w:eastAsia="es-ES"/>
        </w:rPr>
        <w:t xml:space="preserve"> </w:t>
      </w:r>
      <w:proofErr w:type="spellStart"/>
      <w:r w:rsidRPr="00614C66">
        <w:rPr>
          <w:rFonts w:eastAsiaTheme="minorEastAsia"/>
          <w:lang w:eastAsia="es-ES"/>
        </w:rPr>
        <w:t>farming</w:t>
      </w:r>
      <w:proofErr w:type="spellEnd"/>
      <w:r w:rsidRPr="00614C66">
        <w:rPr>
          <w:rFonts w:eastAsiaTheme="minorEastAsia"/>
          <w:lang w:eastAsia="es-ES"/>
        </w:rPr>
        <w:t>, préstamos, etc.</w:t>
      </w:r>
    </w:p>
    <w:p w14:paraId="766C19EC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Análisis de rendimiento: Métricas como rentabilidad acumulada, drawdown, retorno diario, volatilidad, Sharpe Ratio.</w:t>
      </w:r>
    </w:p>
    <w:p w14:paraId="2C2B69A6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Alertas y seguimiento: Notificaciones de precios, cambios de tendencia, o movimientos en activos seleccionados.</w:t>
      </w:r>
    </w:p>
    <w:p w14:paraId="1880C2F9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Rebalanceo y estrategia: Algunas plataformas permiten automatizar rebalanceos periódicos o aplicar estrategias pasivas.</w:t>
      </w:r>
    </w:p>
    <w:p w14:paraId="1EC490BE" w14:textId="77777777" w:rsidR="00117384" w:rsidRPr="00614C66" w:rsidRDefault="00117384" w:rsidP="0011738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Soporte DeFi y NFT: Visualización de activos no estándar como posiciones en pools de liquidez, tokens LP, NFTs o DAOs.</w:t>
      </w:r>
    </w:p>
    <w:p w14:paraId="75F18B08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Estas funcionalidades no solo mejoran la visibilidad financiera del inversor, sino que permiten construir una estrategia de inversión basada en datos y no en emociones.</w:t>
      </w:r>
    </w:p>
    <w:p w14:paraId="4E6FB315" w14:textId="77777777" w:rsidR="00117384" w:rsidRDefault="00117384" w:rsidP="00117384">
      <w:pPr>
        <w:jc w:val="both"/>
        <w:rPr>
          <w:rFonts w:eastAsiaTheme="minorEastAsia"/>
          <w:lang w:eastAsia="es-ES"/>
        </w:rPr>
      </w:pPr>
    </w:p>
    <w:p w14:paraId="2E360C2A" w14:textId="77777777" w:rsidR="00117384" w:rsidRPr="00614C66" w:rsidRDefault="00117384" w:rsidP="0011738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Herramientas destacadas de gestión de portafolio</w:t>
      </w:r>
    </w:p>
    <w:p w14:paraId="6A7D716F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</w:t>
      </w:r>
      <w:r w:rsidRPr="00614C66">
        <w:rPr>
          <w:rFonts w:eastAsiaTheme="minorEastAsia"/>
          <w:lang w:eastAsia="es-ES"/>
        </w:rPr>
        <w:t>e presentan algunas de las herramientas más reconocidas por su robustez técnica, usabilidad y capacidad de integración:</w:t>
      </w:r>
    </w:p>
    <w:p w14:paraId="6975A8C8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</w:p>
    <w:p w14:paraId="61D8EB5A" w14:textId="77777777" w:rsidR="00117384" w:rsidRPr="00614C66" w:rsidRDefault="00117384" w:rsidP="00117384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614C66">
        <w:rPr>
          <w:rFonts w:eastAsiaTheme="minorEastAsia"/>
          <w:i/>
          <w:iCs/>
          <w:lang w:eastAsia="es-ES"/>
        </w:rPr>
        <w:t>CoinStats</w:t>
      </w:r>
      <w:proofErr w:type="spellEnd"/>
    </w:p>
    <w:p w14:paraId="59C9CEB6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Una de las aplicaciones más completas del mercado. Soporta más de 300 wallets y exchanges. Permite seguimiento DeFi, visualización de NFTs y genera reportes fiscales automáticos.</w:t>
      </w:r>
    </w:p>
    <w:p w14:paraId="2E0BEEFD" w14:textId="77777777" w:rsidR="00117384" w:rsidRPr="00DF5EEE" w:rsidRDefault="00117384" w:rsidP="00117384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DF5EEE">
        <w:rPr>
          <w:rFonts w:eastAsiaTheme="minorEastAsia"/>
          <w:lang w:eastAsia="es-ES"/>
        </w:rPr>
        <w:t xml:space="preserve">Integración con </w:t>
      </w:r>
      <w:proofErr w:type="spellStart"/>
      <w:r w:rsidRPr="00DF5EEE">
        <w:rPr>
          <w:rFonts w:eastAsiaTheme="minorEastAsia"/>
          <w:lang w:eastAsia="es-ES"/>
        </w:rPr>
        <w:t>MetaMask</w:t>
      </w:r>
      <w:proofErr w:type="spellEnd"/>
      <w:r w:rsidRPr="00DF5EEE">
        <w:rPr>
          <w:rFonts w:eastAsiaTheme="minorEastAsia"/>
          <w:lang w:eastAsia="es-ES"/>
        </w:rPr>
        <w:t xml:space="preserve">, Trust Wallet, </w:t>
      </w:r>
      <w:proofErr w:type="spellStart"/>
      <w:r w:rsidRPr="00DF5EEE">
        <w:rPr>
          <w:rFonts w:eastAsiaTheme="minorEastAsia"/>
          <w:lang w:eastAsia="es-ES"/>
        </w:rPr>
        <w:t>Binance</w:t>
      </w:r>
      <w:proofErr w:type="spellEnd"/>
      <w:r w:rsidRPr="00DF5EEE">
        <w:rPr>
          <w:rFonts w:eastAsiaTheme="minorEastAsia"/>
          <w:lang w:eastAsia="es-ES"/>
        </w:rPr>
        <w:t>, Coinbase, entre otros.</w:t>
      </w:r>
    </w:p>
    <w:p w14:paraId="1ADC35B5" w14:textId="77777777" w:rsidR="00117384" w:rsidRPr="00DF5EEE" w:rsidRDefault="00117384" w:rsidP="00117384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DF5EEE">
        <w:rPr>
          <w:rFonts w:eastAsiaTheme="minorEastAsia"/>
          <w:lang w:eastAsia="es-ES"/>
        </w:rPr>
        <w:t>Panel personalizable y alertas inteligentes.</w:t>
      </w:r>
    </w:p>
    <w:p w14:paraId="0D051369" w14:textId="77777777" w:rsidR="00117384" w:rsidRPr="00DF5EEE" w:rsidRDefault="00117384" w:rsidP="00117384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DF5EEE">
        <w:rPr>
          <w:rFonts w:eastAsiaTheme="minorEastAsia"/>
          <w:lang w:eastAsia="es-ES"/>
        </w:rPr>
        <w:t>Versión gratuita y premium.</w:t>
      </w:r>
    </w:p>
    <w:p w14:paraId="16C64E88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 xml:space="preserve">Enlace: </w:t>
      </w:r>
      <w:hyperlink r:id="rId7" w:history="1">
        <w:r w:rsidRPr="00844CBC">
          <w:rPr>
            <w:rStyle w:val="Hipervnculo"/>
            <w:rFonts w:eastAsiaTheme="minorEastAsia"/>
            <w:lang w:eastAsia="es-ES"/>
          </w:rPr>
          <w:t>https://coinstats.app</w:t>
        </w:r>
      </w:hyperlink>
      <w:r>
        <w:rPr>
          <w:rFonts w:eastAsiaTheme="minorEastAsia"/>
          <w:lang w:eastAsia="es-ES"/>
        </w:rPr>
        <w:t xml:space="preserve"> </w:t>
      </w:r>
    </w:p>
    <w:p w14:paraId="50BF7166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</w:p>
    <w:p w14:paraId="5B6E4685" w14:textId="77777777" w:rsidR="00117384" w:rsidRPr="00DF5EEE" w:rsidRDefault="00117384" w:rsidP="00117384">
      <w:pPr>
        <w:jc w:val="both"/>
        <w:rPr>
          <w:rFonts w:eastAsiaTheme="minorEastAsia"/>
          <w:i/>
          <w:iCs/>
          <w:lang w:eastAsia="es-ES"/>
        </w:rPr>
      </w:pPr>
      <w:r w:rsidRPr="00DF5EEE">
        <w:rPr>
          <w:rFonts w:eastAsiaTheme="minorEastAsia"/>
          <w:i/>
          <w:iCs/>
          <w:lang w:eastAsia="es-ES"/>
        </w:rPr>
        <w:t>Delta</w:t>
      </w:r>
    </w:p>
    <w:p w14:paraId="30944ECF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lastRenderedPageBreak/>
        <w:t>Con una de las interfaces más intuitivas, Delta permite gestionar portafolios múltiples, hacer anotaciones por transacción y configurar alertas móviles avanzadas. Especialmente útil para usuarios móviles.</w:t>
      </w:r>
    </w:p>
    <w:p w14:paraId="44A023A8" w14:textId="77777777" w:rsidR="00117384" w:rsidRPr="00DF5EEE" w:rsidRDefault="00117384" w:rsidP="00117384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DF5EEE">
        <w:rPr>
          <w:rFonts w:eastAsiaTheme="minorEastAsia"/>
          <w:lang w:eastAsia="es-ES"/>
        </w:rPr>
        <w:t xml:space="preserve">Compatible con criptomonedas, acciones, </w:t>
      </w:r>
      <w:proofErr w:type="spellStart"/>
      <w:r w:rsidRPr="00DF5EEE">
        <w:rPr>
          <w:rFonts w:eastAsiaTheme="minorEastAsia"/>
          <w:lang w:eastAsia="es-ES"/>
        </w:rPr>
        <w:t>ETFs</w:t>
      </w:r>
      <w:proofErr w:type="spellEnd"/>
      <w:r w:rsidRPr="00DF5EEE">
        <w:rPr>
          <w:rFonts w:eastAsiaTheme="minorEastAsia"/>
          <w:lang w:eastAsia="es-ES"/>
        </w:rPr>
        <w:t xml:space="preserve"> y </w:t>
      </w:r>
      <w:proofErr w:type="spellStart"/>
      <w:r w:rsidRPr="00DF5EEE">
        <w:rPr>
          <w:rFonts w:eastAsiaTheme="minorEastAsia"/>
          <w:lang w:eastAsia="es-ES"/>
        </w:rPr>
        <w:t>commodities</w:t>
      </w:r>
      <w:proofErr w:type="spellEnd"/>
      <w:r w:rsidRPr="00DF5EEE">
        <w:rPr>
          <w:rFonts w:eastAsiaTheme="minorEastAsia"/>
          <w:lang w:eastAsia="es-ES"/>
        </w:rPr>
        <w:t>.</w:t>
      </w:r>
    </w:p>
    <w:p w14:paraId="4E84B04F" w14:textId="77777777" w:rsidR="00117384" w:rsidRPr="00DF5EEE" w:rsidRDefault="00117384" w:rsidP="00117384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DF5EEE">
        <w:rPr>
          <w:rFonts w:eastAsiaTheme="minorEastAsia"/>
          <w:lang w:eastAsia="es-ES"/>
        </w:rPr>
        <w:t>Soporte multilingüe y opciones de exportación.</w:t>
      </w:r>
    </w:p>
    <w:p w14:paraId="536C9D17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8" w:history="1">
        <w:r w:rsidRPr="00844CBC">
          <w:rPr>
            <w:rStyle w:val="Hipervnculo"/>
            <w:rFonts w:eastAsiaTheme="minorEastAsia"/>
            <w:lang w:eastAsia="es-ES"/>
          </w:rPr>
          <w:t>https://delta.app</w:t>
        </w:r>
      </w:hyperlink>
      <w:r>
        <w:rPr>
          <w:rFonts w:eastAsiaTheme="minorEastAsia"/>
          <w:lang w:eastAsia="es-ES"/>
        </w:rPr>
        <w:t xml:space="preserve"> </w:t>
      </w:r>
    </w:p>
    <w:p w14:paraId="08D365C2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</w:p>
    <w:p w14:paraId="30F37442" w14:textId="77777777" w:rsidR="00117384" w:rsidRPr="00007493" w:rsidRDefault="00117384" w:rsidP="00117384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007493">
        <w:rPr>
          <w:rFonts w:eastAsiaTheme="minorEastAsia"/>
          <w:i/>
          <w:iCs/>
          <w:lang w:eastAsia="es-ES"/>
        </w:rPr>
        <w:t>Zerion</w:t>
      </w:r>
      <w:proofErr w:type="spellEnd"/>
    </w:p>
    <w:p w14:paraId="06BFC4F9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 xml:space="preserve">Orientada a usuarios de DeFi y Web3, </w:t>
      </w:r>
      <w:proofErr w:type="spellStart"/>
      <w:r w:rsidRPr="00614C66">
        <w:rPr>
          <w:rFonts w:eastAsiaTheme="minorEastAsia"/>
          <w:lang w:eastAsia="es-ES"/>
        </w:rPr>
        <w:t>Zerion</w:t>
      </w:r>
      <w:proofErr w:type="spellEnd"/>
      <w:r w:rsidRPr="00614C66">
        <w:rPr>
          <w:rFonts w:eastAsiaTheme="minorEastAsia"/>
          <w:lang w:eastAsia="es-ES"/>
        </w:rPr>
        <w:t xml:space="preserve"> permite ver activos distribuidos en múltiples cadenas (Ethereum, Polygon, </w:t>
      </w:r>
      <w:proofErr w:type="spellStart"/>
      <w:r w:rsidRPr="00614C66">
        <w:rPr>
          <w:rFonts w:eastAsiaTheme="minorEastAsia"/>
          <w:lang w:eastAsia="es-ES"/>
        </w:rPr>
        <w:t>Arbitrum</w:t>
      </w:r>
      <w:proofErr w:type="spellEnd"/>
      <w:r w:rsidRPr="00614C66">
        <w:rPr>
          <w:rFonts w:eastAsiaTheme="minorEastAsia"/>
          <w:lang w:eastAsia="es-ES"/>
        </w:rPr>
        <w:t xml:space="preserve">, etc.), incluyendo tokens en staking, </w:t>
      </w:r>
      <w:proofErr w:type="spellStart"/>
      <w:r w:rsidRPr="00614C66">
        <w:rPr>
          <w:rFonts w:eastAsiaTheme="minorEastAsia"/>
          <w:lang w:eastAsia="es-ES"/>
        </w:rPr>
        <w:t>LPs</w:t>
      </w:r>
      <w:proofErr w:type="spellEnd"/>
      <w:r w:rsidRPr="00614C66">
        <w:rPr>
          <w:rFonts w:eastAsiaTheme="minorEastAsia"/>
          <w:lang w:eastAsia="es-ES"/>
        </w:rPr>
        <w:t xml:space="preserve"> y DAOs.</w:t>
      </w:r>
    </w:p>
    <w:p w14:paraId="05F43264" w14:textId="77777777" w:rsidR="00117384" w:rsidRPr="00007493" w:rsidRDefault="00117384" w:rsidP="00117384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007493">
        <w:rPr>
          <w:rFonts w:eastAsiaTheme="minorEastAsia"/>
          <w:lang w:eastAsia="es-ES"/>
        </w:rPr>
        <w:t>Lectura directa de contratos inteligentes.</w:t>
      </w:r>
    </w:p>
    <w:p w14:paraId="043DE712" w14:textId="77777777" w:rsidR="00117384" w:rsidRPr="00007493" w:rsidRDefault="00117384" w:rsidP="00117384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007493">
        <w:rPr>
          <w:rFonts w:eastAsiaTheme="minorEastAsia"/>
          <w:lang w:eastAsia="es-ES"/>
        </w:rPr>
        <w:t>Soporte para wallets no custodiadas.</w:t>
      </w:r>
    </w:p>
    <w:p w14:paraId="55D64E9E" w14:textId="77777777" w:rsidR="00117384" w:rsidRPr="00007493" w:rsidRDefault="00117384" w:rsidP="00117384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007493">
        <w:rPr>
          <w:rFonts w:eastAsiaTheme="minorEastAsia"/>
          <w:lang w:eastAsia="es-ES"/>
        </w:rPr>
        <w:t>Visualización NFT integrada.</w:t>
      </w:r>
    </w:p>
    <w:p w14:paraId="1992DC44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9" w:history="1">
        <w:r w:rsidRPr="00844CBC">
          <w:rPr>
            <w:rStyle w:val="Hipervnculo"/>
            <w:rFonts w:eastAsiaTheme="minorEastAsia"/>
            <w:lang w:eastAsia="es-ES"/>
          </w:rPr>
          <w:t>https://zerion.io</w:t>
        </w:r>
      </w:hyperlink>
      <w:r>
        <w:rPr>
          <w:rFonts w:eastAsiaTheme="minorEastAsia"/>
          <w:lang w:eastAsia="es-ES"/>
        </w:rPr>
        <w:t xml:space="preserve"> </w:t>
      </w:r>
    </w:p>
    <w:p w14:paraId="3218E084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</w:p>
    <w:p w14:paraId="7F69EA30" w14:textId="77777777" w:rsidR="00117384" w:rsidRPr="009245D7" w:rsidRDefault="00117384" w:rsidP="00117384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9245D7">
        <w:rPr>
          <w:rFonts w:eastAsiaTheme="minorEastAsia"/>
          <w:i/>
          <w:iCs/>
          <w:lang w:eastAsia="es-ES"/>
        </w:rPr>
        <w:t>Kubera</w:t>
      </w:r>
      <w:proofErr w:type="spellEnd"/>
    </w:p>
    <w:p w14:paraId="1D4A2328" w14:textId="77777777" w:rsidR="00117384" w:rsidRPr="00614C66" w:rsidRDefault="00117384" w:rsidP="00117384">
      <w:pPr>
        <w:jc w:val="both"/>
        <w:rPr>
          <w:rFonts w:eastAsiaTheme="minorEastAsia"/>
          <w:lang w:eastAsia="es-ES"/>
        </w:rPr>
      </w:pPr>
      <w:r w:rsidRPr="00614C66">
        <w:rPr>
          <w:rFonts w:eastAsiaTheme="minorEastAsia"/>
          <w:lang w:eastAsia="es-ES"/>
        </w:rPr>
        <w:t>Ideal para usuarios que gestionan patrimonio tradicional y cripto de forma integrada. Conecta cuentas bancarias, brokers, criptomonedas y propiedades físicas.</w:t>
      </w:r>
    </w:p>
    <w:p w14:paraId="403388C7" w14:textId="77777777" w:rsidR="00117384" w:rsidRPr="009245D7" w:rsidRDefault="00117384" w:rsidP="00117384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9245D7">
        <w:rPr>
          <w:rFonts w:eastAsiaTheme="minorEastAsia"/>
          <w:lang w:eastAsia="es-ES"/>
        </w:rPr>
        <w:t>Soporte para monedas fiduciarias, acciones, bienes raíces y metales.</w:t>
      </w:r>
    </w:p>
    <w:p w14:paraId="14130C91" w14:textId="77777777" w:rsidR="00117384" w:rsidRPr="009245D7" w:rsidRDefault="00117384" w:rsidP="00117384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9245D7">
        <w:rPr>
          <w:rFonts w:eastAsiaTheme="minorEastAsia"/>
          <w:lang w:eastAsia="es-ES"/>
        </w:rPr>
        <w:t>Enfoque holístico de patrimonio personal.</w:t>
      </w:r>
    </w:p>
    <w:p w14:paraId="39D5DB16" w14:textId="77777777" w:rsidR="00117384" w:rsidRDefault="00117384" w:rsidP="0011738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10" w:history="1">
        <w:r w:rsidRPr="00844CBC">
          <w:rPr>
            <w:rStyle w:val="Hipervnculo"/>
            <w:rFonts w:eastAsiaTheme="minorEastAsia"/>
            <w:lang w:eastAsia="es-ES"/>
          </w:rPr>
          <w:t>https://www.kubera.com</w:t>
        </w:r>
      </w:hyperlink>
      <w:r>
        <w:rPr>
          <w:rFonts w:eastAsiaTheme="minorEastAsia"/>
          <w:lang w:eastAsia="es-ES"/>
        </w:rPr>
        <w:t xml:space="preserve"> </w:t>
      </w:r>
    </w:p>
    <w:p w14:paraId="5C42AE9C" w14:textId="77777777" w:rsidR="00117384" w:rsidRDefault="00117384" w:rsidP="00117384">
      <w:pPr>
        <w:jc w:val="both"/>
        <w:rPr>
          <w:rFonts w:eastAsiaTheme="minorEastAsia"/>
          <w:lang w:eastAsia="es-ES"/>
        </w:rPr>
      </w:pPr>
    </w:p>
    <w:p w14:paraId="05318BCA" w14:textId="77777777" w:rsidR="00117384" w:rsidRPr="006D1067" w:rsidRDefault="00117384" w:rsidP="0011738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D1067">
        <w:rPr>
          <w:rFonts w:eastAsiaTheme="minorEastAsia"/>
          <w:b/>
          <w:bCs/>
          <w:i/>
          <w:iCs/>
          <w:lang w:eastAsia="es-ES"/>
        </w:rPr>
        <w:t>¿Cómo elegir una herramienta?</w:t>
      </w:r>
    </w:p>
    <w:p w14:paraId="58CC7430" w14:textId="77777777" w:rsidR="00117384" w:rsidRPr="001D69BF" w:rsidRDefault="00117384" w:rsidP="00117384">
      <w:p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Antes de seleccionar una herramienta, se recomienda evaluar los siguientes aspectos:</w:t>
      </w:r>
    </w:p>
    <w:p w14:paraId="36922AEE" w14:textId="77777777" w:rsidR="00117384" w:rsidRPr="001D69BF" w:rsidRDefault="00117384" w:rsidP="0011738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Compatibilidad con exchanges y wallets utilizados.</w:t>
      </w:r>
    </w:p>
    <w:p w14:paraId="2085CFF8" w14:textId="77777777" w:rsidR="00117384" w:rsidRPr="001D69BF" w:rsidRDefault="00117384" w:rsidP="0011738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Grado de privacidad (custodia de claves, cifrado de datos).</w:t>
      </w:r>
    </w:p>
    <w:p w14:paraId="488818F6" w14:textId="77777777" w:rsidR="00117384" w:rsidRPr="001D69BF" w:rsidRDefault="00117384" w:rsidP="0011738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Transparencia de código o reputación del proveedor</w:t>
      </w:r>
    </w:p>
    <w:p w14:paraId="2832743A" w14:textId="77777777" w:rsidR="00117384" w:rsidRPr="001D69BF" w:rsidRDefault="00117384" w:rsidP="0011738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Modelos de suscripción o costes ocultos.</w:t>
      </w:r>
    </w:p>
    <w:p w14:paraId="32A1AD43" w14:textId="77777777" w:rsidR="00117384" w:rsidRPr="001D69BF" w:rsidRDefault="00117384" w:rsidP="0011738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Capacidad de exportación de datos (CSV, PDF, API).</w:t>
      </w:r>
    </w:p>
    <w:p w14:paraId="7F80B528" w14:textId="77777777" w:rsidR="00117384" w:rsidRPr="001D69BF" w:rsidRDefault="00117384" w:rsidP="0011738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Soporte técnico y comunidad activa.</w:t>
      </w:r>
    </w:p>
    <w:p w14:paraId="2115E9BE" w14:textId="73D9112C" w:rsidR="00455277" w:rsidRPr="00117384" w:rsidRDefault="00117384" w:rsidP="00117384">
      <w:pPr>
        <w:jc w:val="both"/>
        <w:rPr>
          <w:rFonts w:eastAsiaTheme="minorEastAsia"/>
          <w:lang w:eastAsia="es-ES"/>
        </w:rPr>
      </w:pPr>
      <w:r w:rsidRPr="001D69BF">
        <w:rPr>
          <w:rFonts w:eastAsiaTheme="minorEastAsia"/>
          <w:lang w:eastAsia="es-ES"/>
        </w:rPr>
        <w:t>Para inversionistas institucionales o de grandes volúmenes, es recomendable optar por herramientas con API avanzadas y soporte legal/fiscal especializado.</w:t>
      </w:r>
    </w:p>
    <w:sectPr w:rsidR="00455277" w:rsidRPr="00117384">
      <w:headerReference w:type="even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5A518" w14:textId="77777777" w:rsidR="00293E12" w:rsidRDefault="00293E12" w:rsidP="00117384">
      <w:r>
        <w:separator/>
      </w:r>
    </w:p>
  </w:endnote>
  <w:endnote w:type="continuationSeparator" w:id="0">
    <w:p w14:paraId="48C140F8" w14:textId="77777777" w:rsidR="00293E12" w:rsidRDefault="00293E12" w:rsidP="0011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E2E15" w14:textId="77777777" w:rsidR="00293E12" w:rsidRDefault="00293E12" w:rsidP="00117384">
      <w:r>
        <w:separator/>
      </w:r>
    </w:p>
  </w:footnote>
  <w:footnote w:type="continuationSeparator" w:id="0">
    <w:p w14:paraId="06C2841C" w14:textId="77777777" w:rsidR="00293E12" w:rsidRDefault="00293E12" w:rsidP="00117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34FB8" w14:textId="30BD3F00" w:rsidR="00117384" w:rsidRDefault="00117384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26BBF0" wp14:editId="6B06A7F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688666827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18215E" w14:textId="4BC4E2CC" w:rsidR="00117384" w:rsidRPr="00117384" w:rsidRDefault="00117384" w:rsidP="0011738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117384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26BBF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2F18215E" w14:textId="4BC4E2CC" w:rsidR="00117384" w:rsidRPr="00117384" w:rsidRDefault="00117384" w:rsidP="00117384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117384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EBEC" w14:textId="0DD748D3" w:rsidR="00117384" w:rsidRDefault="00117384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11720A" wp14:editId="7AAA28B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404851947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EF9059" w14:textId="1E816ECA" w:rsidR="00117384" w:rsidRPr="00117384" w:rsidRDefault="00117384" w:rsidP="0011738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117384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11720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41EF9059" w14:textId="1E816ECA" w:rsidR="00117384" w:rsidRPr="00117384" w:rsidRDefault="00117384" w:rsidP="00117384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117384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55461"/>
    <w:multiLevelType w:val="hybridMultilevel"/>
    <w:tmpl w:val="B5B20F5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F28DA"/>
    <w:multiLevelType w:val="hybridMultilevel"/>
    <w:tmpl w:val="F508D8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D7AB9"/>
    <w:multiLevelType w:val="hybridMultilevel"/>
    <w:tmpl w:val="946EC7B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21553"/>
    <w:multiLevelType w:val="hybridMultilevel"/>
    <w:tmpl w:val="721C1A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B68AC"/>
    <w:multiLevelType w:val="hybridMultilevel"/>
    <w:tmpl w:val="C7C08A9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24875"/>
    <w:multiLevelType w:val="hybridMultilevel"/>
    <w:tmpl w:val="0CB6FB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37932">
    <w:abstractNumId w:val="2"/>
  </w:num>
  <w:num w:numId="2" w16cid:durableId="266930896">
    <w:abstractNumId w:val="4"/>
  </w:num>
  <w:num w:numId="3" w16cid:durableId="1215972135">
    <w:abstractNumId w:val="5"/>
  </w:num>
  <w:num w:numId="4" w16cid:durableId="669211723">
    <w:abstractNumId w:val="3"/>
  </w:num>
  <w:num w:numId="5" w16cid:durableId="2081975448">
    <w:abstractNumId w:val="1"/>
  </w:num>
  <w:num w:numId="6" w16cid:durableId="145255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384"/>
    <w:rsid w:val="00117384"/>
    <w:rsid w:val="00293E12"/>
    <w:rsid w:val="00407413"/>
    <w:rsid w:val="00455277"/>
    <w:rsid w:val="005125F1"/>
    <w:rsid w:val="00584A7D"/>
    <w:rsid w:val="008B0571"/>
    <w:rsid w:val="00C246F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D1BEEA"/>
  <w15:chartTrackingRefBased/>
  <w15:docId w15:val="{D04BF763-00B9-EF4E-A46E-E921BF0C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384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173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173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173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173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173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173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173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173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173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738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1738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17384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17384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17384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17384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17384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17384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17384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1173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17384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11738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17384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1173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17384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11738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1738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17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17384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117384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117384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1738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7384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125F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25F1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ta.ap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instats.app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kuber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erion.i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2025-08-28T11:51:00Z</dcterms:created>
  <dcterms:modified xsi:type="dcterms:W3CDTF">2025-08-28T11:51:00Z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53bc56eb,290c38cb,1897b0bd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2025-08-28T11:51:39Z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c3a70a07-22c5-4010-aa6d-90a616531be6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